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0A8B0BCD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031E71">
              <w:t xml:space="preserve">  </w:t>
            </w:r>
            <w:r w:rsidR="00031E71" w:rsidRPr="00031E71">
              <w:t xml:space="preserve">Osaühing </w:t>
            </w:r>
            <w:proofErr w:type="spellStart"/>
            <w:r w:rsidR="00031E71" w:rsidRPr="00031E71">
              <w:t>Stacey</w:t>
            </w:r>
            <w:proofErr w:type="spellEnd"/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597F9A46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031E71" w:rsidRPr="00031E71">
              <w:t>11057486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3B7133E6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031E71">
              <w:t xml:space="preserve"> </w:t>
            </w:r>
            <w:r w:rsidR="00031E71" w:rsidRPr="00031E71">
              <w:t>Harju maakond, Tallinn, Suur-Patarei tn 13, 10415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3A716874" w:rsidR="00EB7D27" w:rsidRPr="002927ED" w:rsidRDefault="00EB7D27" w:rsidP="00177027">
            <w:pPr>
              <w:pStyle w:val="NoSpacing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031E71">
              <w:t xml:space="preserve">  </w:t>
            </w:r>
            <w:r w:rsidR="00031E71" w:rsidRPr="00C16EFD">
              <w:t>Karl Rei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27A61A45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7D4B9F">
              <w:rPr>
                <w:i/>
                <w:iCs/>
                <w:color w:val="000000"/>
              </w:rPr>
              <w:t>0372 5201660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4BD8D88A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031E71">
              <w:t xml:space="preserve">  </w:t>
            </w:r>
            <w:r w:rsidR="00031E71" w:rsidRPr="00C16EFD">
              <w:t>Karl Rei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571DFE7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 xml:space="preserve">e-posti aadress, </w:t>
            </w:r>
            <w:r w:rsidR="007D4B9F">
              <w:t>karl@greenbit.energy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30DADFD6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587DEA">
              <w:t xml:space="preserve"> </w:t>
            </w:r>
            <w:r w:rsidR="008B16D3">
              <w:t>„</w:t>
            </w:r>
            <w:proofErr w:type="spellStart"/>
            <w:r w:rsidR="00587DEA" w:rsidRPr="00587DEA">
              <w:t>Sikassaare</w:t>
            </w:r>
            <w:proofErr w:type="spellEnd"/>
            <w:r w:rsidR="00587DEA" w:rsidRPr="00587DEA">
              <w:t xml:space="preserve"> energiakeskuse 10 </w:t>
            </w:r>
            <w:proofErr w:type="spellStart"/>
            <w:r w:rsidR="00587DEA" w:rsidRPr="00587DEA">
              <w:t>kV</w:t>
            </w:r>
            <w:proofErr w:type="spellEnd"/>
            <w:r w:rsidR="00587DEA" w:rsidRPr="00587DEA">
              <w:t xml:space="preserve"> maakaabli paigalduse projekt. </w:t>
            </w:r>
            <w:proofErr w:type="spellStart"/>
            <w:r w:rsidR="00587DEA" w:rsidRPr="00587DEA">
              <w:t>Sikassa</w:t>
            </w:r>
            <w:r w:rsidR="00031E71">
              <w:t>a</w:t>
            </w:r>
            <w:r w:rsidR="00587DEA" w:rsidRPr="00587DEA">
              <w:t>re</w:t>
            </w:r>
            <w:proofErr w:type="spellEnd"/>
            <w:r w:rsidR="00031E71">
              <w:t xml:space="preserve"> küla</w:t>
            </w:r>
            <w:r w:rsidR="00587DEA" w:rsidRPr="00587DEA">
              <w:t xml:space="preserve">, </w:t>
            </w:r>
            <w:proofErr w:type="spellStart"/>
            <w:r w:rsidR="00587DEA" w:rsidRPr="00587DEA">
              <w:t>Tahula</w:t>
            </w:r>
            <w:proofErr w:type="spellEnd"/>
            <w:r w:rsidR="00587DEA" w:rsidRPr="00587DEA">
              <w:t xml:space="preserve"> küla</w:t>
            </w:r>
            <w:r w:rsidR="00031E71">
              <w:t>,</w:t>
            </w:r>
            <w:r w:rsidR="00587DEA" w:rsidRPr="00587DEA">
              <w:t xml:space="preserve"> Saare maakond, Saarema</w:t>
            </w:r>
            <w:r w:rsidR="00031E71">
              <w:t>a</w:t>
            </w:r>
            <w:r w:rsidR="00587DEA" w:rsidRPr="00587DEA">
              <w:t xml:space="preserve"> vald“</w:t>
            </w:r>
            <w:r w:rsidR="004E3621">
              <w:t xml:space="preserve">. Töö   </w:t>
            </w:r>
            <w:r w:rsidR="004E3621" w:rsidRPr="004E3621">
              <w:t>343/24</w:t>
            </w:r>
            <w:r w:rsidR="004E3621">
              <w:t>.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1704A403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386F0B">
              <w:t xml:space="preserve"> </w:t>
            </w:r>
            <w:r w:rsidR="00386F0B" w:rsidRPr="00386F0B">
              <w:t>LE-</w:t>
            </w:r>
            <w:proofErr w:type="spellStart"/>
            <w:r w:rsidR="00386F0B" w:rsidRPr="00386F0B">
              <w:t>Projects</w:t>
            </w:r>
            <w:proofErr w:type="spellEnd"/>
            <w:r w:rsidR="00386F0B" w:rsidRPr="00386F0B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1DF02789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381CE7">
              <w:t xml:space="preserve"> </w:t>
            </w:r>
            <w:r w:rsidR="00381CE7" w:rsidRPr="00381CE7">
              <w:t>28.02.2025 nr 7.1-2/25/21041-4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091DBFC3" w:rsidR="00EB7D27" w:rsidRPr="007C665C" w:rsidRDefault="00EB7D27" w:rsidP="00E127A4">
            <w:pPr>
              <w:jc w:val="center"/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0431BF8A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0F75BB">
              <w:t xml:space="preserve"> </w:t>
            </w:r>
            <w:r w:rsidR="000F75BB" w:rsidRPr="00031E71">
              <w:rPr>
                <w:b/>
                <w:bCs/>
              </w:rPr>
              <w:t xml:space="preserve">Tee 79 </w:t>
            </w:r>
            <w:proofErr w:type="spellStart"/>
            <w:r w:rsidR="000F75BB" w:rsidRPr="00031E71">
              <w:rPr>
                <w:b/>
                <w:bCs/>
              </w:rPr>
              <w:t>Upa</w:t>
            </w:r>
            <w:proofErr w:type="spellEnd"/>
            <w:r w:rsidR="000F75BB" w:rsidRPr="00031E71">
              <w:rPr>
                <w:b/>
                <w:bCs/>
              </w:rPr>
              <w:t>-Leisi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3572D129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BC30E3" w:rsidRPr="00BC30E3">
              <w:t>27003:001:0344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3A625905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5865EF">
              <w:t xml:space="preserve"> </w:t>
            </w:r>
            <w:r w:rsidR="005865EF" w:rsidRPr="005865EF">
              <w:t>13651850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532DE98A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</w:t>
            </w:r>
          </w:p>
          <w:p w14:paraId="36525EF8" w14:textId="138B4C23" w:rsidR="00EB7D27" w:rsidRPr="002927ED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9A0C58">
              <w:rPr>
                <w:i/>
                <w:iCs/>
              </w:rPr>
              <w:t>elektri</w:t>
            </w:r>
            <w:r w:rsidRPr="002927ED">
              <w:rPr>
                <w:i/>
                <w:iCs/>
              </w:rPr>
              <w:t xml:space="preserve"> maakaabelliin ja side</w:t>
            </w:r>
            <w:r w:rsidR="009A0C58">
              <w:rPr>
                <w:i/>
                <w:iCs/>
              </w:rPr>
              <w:t>liin</w:t>
            </w:r>
          </w:p>
          <w:p w14:paraId="111215B5" w14:textId="0F0CFB5B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9D42D2">
              <w:rPr>
                <w:color w:val="000000"/>
              </w:rPr>
              <w:t>758512 ja</w:t>
            </w:r>
            <w:r w:rsidRPr="00937743">
              <w:rPr>
                <w:color w:val="000000"/>
              </w:rPr>
              <w:t xml:space="preserve"> https: </w:t>
            </w:r>
            <w:r w:rsidR="009D42D2" w:rsidRPr="009D42D2">
              <w:rPr>
                <w:color w:val="000000"/>
              </w:rPr>
              <w:t>https://pari.kataster.ee/magic-link/c5c424a4-5593-4108-bad4-9f731e973f15</w:t>
            </w:r>
          </w:p>
          <w:p w14:paraId="7DD76A69" w14:textId="77777777" w:rsidR="00EB7D27" w:rsidRPr="000A41B3" w:rsidRDefault="00EB7D27" w:rsidP="00177027">
            <w:pPr>
              <w:pStyle w:val="NoSpacing"/>
              <w:rPr>
                <w:i/>
                <w:iCs/>
              </w:rPr>
            </w:pPr>
          </w:p>
          <w:p w14:paraId="3C2560BA" w14:textId="523C9A07" w:rsidR="00031E71" w:rsidRPr="00031E71" w:rsidRDefault="00031E71" w:rsidP="00031E71">
            <w:pPr>
              <w:pStyle w:val="NoSpacing"/>
              <w:rPr>
                <w:color w:val="000000"/>
              </w:rPr>
            </w:pPr>
            <w:r w:rsidRPr="00031E71">
              <w:rPr>
                <w:color w:val="000000"/>
              </w:rPr>
              <w:t>POS</w:t>
            </w:r>
            <w:r>
              <w:rPr>
                <w:color w:val="000000"/>
              </w:rPr>
              <w:t>2</w:t>
            </w:r>
            <w:r w:rsidRPr="00031E71">
              <w:rPr>
                <w:color w:val="000000"/>
              </w:rPr>
              <w:t xml:space="preserve">: </w:t>
            </w:r>
            <w:r w:rsidRPr="00031E71">
              <w:rPr>
                <w:i/>
                <w:iCs/>
                <w:color w:val="000000"/>
              </w:rPr>
              <w:t>elektri maakaabelliin ja sideliin</w:t>
            </w:r>
          </w:p>
          <w:p w14:paraId="4C1A3E0C" w14:textId="0D5F9DE7" w:rsidR="00EB7D27" w:rsidRPr="00E127A4" w:rsidRDefault="00031E71" w:rsidP="00031E71">
            <w:pPr>
              <w:pStyle w:val="NoSpacing"/>
              <w:rPr>
                <w:color w:val="0070C0"/>
              </w:rPr>
            </w:pPr>
            <w:r w:rsidRPr="00031E71">
              <w:rPr>
                <w:color w:val="000000"/>
              </w:rPr>
              <w:t>Ruumikuju andmed: PARI ID 75851</w:t>
            </w:r>
            <w:r>
              <w:rPr>
                <w:color w:val="000000"/>
              </w:rPr>
              <w:t>1</w:t>
            </w:r>
            <w:r w:rsidRPr="00031E71">
              <w:rPr>
                <w:color w:val="000000"/>
              </w:rPr>
              <w:t xml:space="preserve"> ja https: </w:t>
            </w:r>
            <w:r>
              <w:t xml:space="preserve"> </w:t>
            </w:r>
            <w:r w:rsidRPr="00031E71">
              <w:rPr>
                <w:color w:val="000000"/>
              </w:rPr>
              <w:t>https://pari.kataster.ee/magic-link/fc578433-cf86-46c3-9a3c-5e9fe9802c5e</w:t>
            </w:r>
          </w:p>
        </w:tc>
      </w:tr>
      <w:tr w:rsidR="008A7F2E" w:rsidRPr="002927ED" w14:paraId="7E8C1E1A" w14:textId="77777777" w:rsidTr="008A7F2E">
        <w:trPr>
          <w:trHeight w:val="130"/>
        </w:trPr>
        <w:tc>
          <w:tcPr>
            <w:tcW w:w="2835" w:type="dxa"/>
            <w:vMerge w:val="restart"/>
            <w:vAlign w:val="center"/>
          </w:tcPr>
          <w:p w14:paraId="4C4EC5CD" w14:textId="50347FF5" w:rsidR="008A7F2E" w:rsidRPr="00323BFC" w:rsidRDefault="00323BFC" w:rsidP="00323BFC">
            <w:pPr>
              <w:jc w:val="center"/>
              <w:rPr>
                <w:b/>
              </w:rPr>
            </w:pPr>
            <w:r w:rsidRPr="00323BFC">
              <w:rPr>
                <w:b/>
              </w:rPr>
              <w:t>KOORMATAVA RIIGIMAA 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50727BD" w14:textId="06AEC6F6" w:rsidR="008A7F2E" w:rsidRPr="002927ED" w:rsidRDefault="00031E71" w:rsidP="00177027">
            <w:pPr>
              <w:pStyle w:val="NoSpacing"/>
              <w:rPr>
                <w:bCs/>
              </w:rPr>
            </w:pPr>
            <w:r w:rsidRPr="00031E71">
              <w:rPr>
                <w:bCs/>
              </w:rPr>
              <w:t xml:space="preserve">Number ja nimetus: </w:t>
            </w:r>
            <w:r>
              <w:rPr>
                <w:bCs/>
              </w:rPr>
              <w:t xml:space="preserve"> </w:t>
            </w:r>
            <w:r w:rsidRPr="00031E71">
              <w:rPr>
                <w:b/>
              </w:rPr>
              <w:t xml:space="preserve">Tee 21138 </w:t>
            </w:r>
            <w:proofErr w:type="spellStart"/>
            <w:r w:rsidRPr="00031E71">
              <w:rPr>
                <w:b/>
              </w:rPr>
              <w:t>Tahula-Upa</w:t>
            </w:r>
            <w:proofErr w:type="spellEnd"/>
            <w:r w:rsidRPr="00031E71">
              <w:rPr>
                <w:b/>
              </w:rPr>
              <w:t xml:space="preserve"> tee</w:t>
            </w:r>
          </w:p>
        </w:tc>
      </w:tr>
      <w:tr w:rsidR="008A7F2E" w:rsidRPr="002927ED" w14:paraId="57CEF0EE" w14:textId="77777777" w:rsidTr="008D15A5">
        <w:trPr>
          <w:trHeight w:val="130"/>
        </w:trPr>
        <w:tc>
          <w:tcPr>
            <w:tcW w:w="2835" w:type="dxa"/>
            <w:vMerge/>
            <w:vAlign w:val="center"/>
          </w:tcPr>
          <w:p w14:paraId="379E455A" w14:textId="77777777" w:rsidR="008A7F2E" w:rsidRPr="002927ED" w:rsidRDefault="008A7F2E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DD74DC2" w14:textId="039CA96E" w:rsidR="008A7F2E" w:rsidRPr="002927ED" w:rsidRDefault="00031E71" w:rsidP="00177027">
            <w:pPr>
              <w:pStyle w:val="NoSpacing"/>
              <w:rPr>
                <w:bCs/>
              </w:rPr>
            </w:pPr>
            <w:r w:rsidRPr="00031E71">
              <w:rPr>
                <w:bCs/>
              </w:rPr>
              <w:t>Katastritunnus:</w:t>
            </w:r>
            <w:r>
              <w:rPr>
                <w:bCs/>
              </w:rPr>
              <w:t xml:space="preserve"> </w:t>
            </w:r>
            <w:r w:rsidRPr="00031E71">
              <w:rPr>
                <w:bCs/>
              </w:rPr>
              <w:t>27003:001:034</w:t>
            </w:r>
            <w:r>
              <w:rPr>
                <w:bCs/>
              </w:rPr>
              <w:t>0</w:t>
            </w:r>
          </w:p>
        </w:tc>
      </w:tr>
      <w:tr w:rsidR="008A7F2E" w:rsidRPr="002927ED" w14:paraId="7D568D9C" w14:textId="77777777" w:rsidTr="008D15A5">
        <w:trPr>
          <w:trHeight w:val="130"/>
        </w:trPr>
        <w:tc>
          <w:tcPr>
            <w:tcW w:w="2835" w:type="dxa"/>
            <w:vMerge/>
            <w:vAlign w:val="center"/>
          </w:tcPr>
          <w:p w14:paraId="38FDB20E" w14:textId="77777777" w:rsidR="008A7F2E" w:rsidRPr="002927ED" w:rsidRDefault="008A7F2E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7A48385" w14:textId="583D106E" w:rsidR="008A7F2E" w:rsidRPr="002927ED" w:rsidRDefault="00031E71" w:rsidP="00177027">
            <w:pPr>
              <w:pStyle w:val="NoSpacing"/>
              <w:rPr>
                <w:bCs/>
              </w:rPr>
            </w:pPr>
            <w:r w:rsidRPr="00031E71">
              <w:rPr>
                <w:bCs/>
              </w:rPr>
              <w:t xml:space="preserve">Kinnistu registriosa number: </w:t>
            </w:r>
            <w:r w:rsidR="00567AE9">
              <w:t xml:space="preserve"> </w:t>
            </w:r>
            <w:r w:rsidR="00567AE9" w:rsidRPr="00567AE9">
              <w:rPr>
                <w:bCs/>
              </w:rPr>
              <w:t>13611750</w:t>
            </w:r>
          </w:p>
        </w:tc>
      </w:tr>
      <w:tr w:rsidR="008A7F2E" w:rsidRPr="002927ED" w14:paraId="7C47DEEE" w14:textId="77777777" w:rsidTr="008D15A5">
        <w:trPr>
          <w:trHeight w:val="130"/>
        </w:trPr>
        <w:tc>
          <w:tcPr>
            <w:tcW w:w="2835" w:type="dxa"/>
            <w:vMerge/>
            <w:vAlign w:val="center"/>
          </w:tcPr>
          <w:p w14:paraId="7C838318" w14:textId="77777777" w:rsidR="008A7F2E" w:rsidRPr="002927ED" w:rsidRDefault="008A7F2E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10CA22" w14:textId="77777777" w:rsidR="00567AE9" w:rsidRPr="002927ED" w:rsidRDefault="00567AE9" w:rsidP="00567AE9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</w:t>
            </w:r>
          </w:p>
          <w:p w14:paraId="0327479B" w14:textId="77777777" w:rsidR="00567AE9" w:rsidRPr="002927ED" w:rsidRDefault="00567AE9" w:rsidP="00567AE9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>
              <w:rPr>
                <w:i/>
                <w:iCs/>
              </w:rPr>
              <w:t>elektri</w:t>
            </w:r>
            <w:r w:rsidRPr="002927ED">
              <w:rPr>
                <w:i/>
                <w:iCs/>
              </w:rPr>
              <w:t xml:space="preserve"> maakaabelliin ja side</w:t>
            </w:r>
            <w:r>
              <w:rPr>
                <w:i/>
                <w:iCs/>
              </w:rPr>
              <w:t>liin</w:t>
            </w:r>
          </w:p>
          <w:p w14:paraId="5C491F6F" w14:textId="742B162C" w:rsidR="008A7F2E" w:rsidRPr="002927ED" w:rsidRDefault="00567AE9" w:rsidP="00567AE9">
            <w:pPr>
              <w:pStyle w:val="NoSpacing"/>
              <w:rPr>
                <w:b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>
              <w:rPr>
                <w:color w:val="000000"/>
              </w:rPr>
              <w:t>758456 ja</w:t>
            </w:r>
            <w:r w:rsidRPr="00937743">
              <w:rPr>
                <w:color w:val="000000"/>
              </w:rPr>
              <w:t xml:space="preserve"> https: </w:t>
            </w:r>
            <w:r w:rsidRPr="00567AE9">
              <w:rPr>
                <w:color w:val="000000"/>
              </w:rPr>
              <w:t>https://pari.kataster.ee/magic-link/27613c0f-90df-41ac-9131-aa70a8d8aa72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2AC35DEA" w:rsidR="00EB7D27" w:rsidRPr="00567AE9" w:rsidRDefault="00567AE9" w:rsidP="00177027">
            <w:pPr>
              <w:pStyle w:val="NoSpacing"/>
            </w:pPr>
            <w:r w:rsidRPr="00567AE9">
              <w:t xml:space="preserve">Osaühing </w:t>
            </w:r>
            <w:proofErr w:type="spellStart"/>
            <w:r w:rsidRPr="00567AE9">
              <w:t>Stacey</w:t>
            </w:r>
            <w:proofErr w:type="spellEnd"/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1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3A631" w14:textId="77777777" w:rsidR="00EF7A9F" w:rsidRDefault="00EF7A9F" w:rsidP="00224791">
      <w:r>
        <w:separator/>
      </w:r>
    </w:p>
  </w:endnote>
  <w:endnote w:type="continuationSeparator" w:id="0">
    <w:p w14:paraId="464899DE" w14:textId="77777777" w:rsidR="00EF7A9F" w:rsidRDefault="00EF7A9F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009FD" w14:textId="77777777" w:rsidR="00EF7A9F" w:rsidRDefault="00EF7A9F" w:rsidP="00224791">
      <w:r>
        <w:separator/>
      </w:r>
    </w:p>
  </w:footnote>
  <w:footnote w:type="continuationSeparator" w:id="0">
    <w:p w14:paraId="029503F9" w14:textId="77777777" w:rsidR="00EF7A9F" w:rsidRDefault="00EF7A9F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482773976">
    <w:abstractNumId w:val="4"/>
  </w:num>
  <w:num w:numId="2" w16cid:durableId="1622494368">
    <w:abstractNumId w:val="7"/>
  </w:num>
  <w:num w:numId="3" w16cid:durableId="2044399846">
    <w:abstractNumId w:val="12"/>
  </w:num>
  <w:num w:numId="4" w16cid:durableId="1116869877">
    <w:abstractNumId w:val="1"/>
  </w:num>
  <w:num w:numId="5" w16cid:durableId="649864112">
    <w:abstractNumId w:val="5"/>
  </w:num>
  <w:num w:numId="6" w16cid:durableId="146095742">
    <w:abstractNumId w:val="11"/>
  </w:num>
  <w:num w:numId="7" w16cid:durableId="1042246323">
    <w:abstractNumId w:val="2"/>
  </w:num>
  <w:num w:numId="8" w16cid:durableId="1593320333">
    <w:abstractNumId w:val="16"/>
  </w:num>
  <w:num w:numId="9" w16cid:durableId="706180883">
    <w:abstractNumId w:val="15"/>
  </w:num>
  <w:num w:numId="10" w16cid:durableId="456068126">
    <w:abstractNumId w:val="0"/>
  </w:num>
  <w:num w:numId="11" w16cid:durableId="767386133">
    <w:abstractNumId w:val="10"/>
  </w:num>
  <w:num w:numId="12" w16cid:durableId="1511947180">
    <w:abstractNumId w:val="13"/>
  </w:num>
  <w:num w:numId="13" w16cid:durableId="1963686983">
    <w:abstractNumId w:val="8"/>
  </w:num>
  <w:num w:numId="14" w16cid:durableId="16128398">
    <w:abstractNumId w:val="14"/>
  </w:num>
  <w:num w:numId="15" w16cid:durableId="1043797996">
    <w:abstractNumId w:val="9"/>
  </w:num>
  <w:num w:numId="16" w16cid:durableId="1316565060">
    <w:abstractNumId w:val="6"/>
  </w:num>
  <w:num w:numId="17" w16cid:durableId="20649111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31E71"/>
    <w:rsid w:val="00044FAC"/>
    <w:rsid w:val="00050537"/>
    <w:rsid w:val="0005738F"/>
    <w:rsid w:val="00080027"/>
    <w:rsid w:val="00084973"/>
    <w:rsid w:val="00090228"/>
    <w:rsid w:val="0009355A"/>
    <w:rsid w:val="00095EAF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5492"/>
    <w:rsid w:val="000F6FC1"/>
    <w:rsid w:val="000F75BB"/>
    <w:rsid w:val="00106F6F"/>
    <w:rsid w:val="00107371"/>
    <w:rsid w:val="001377A9"/>
    <w:rsid w:val="0014254C"/>
    <w:rsid w:val="00146121"/>
    <w:rsid w:val="00146DBF"/>
    <w:rsid w:val="0014717B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B7E0E"/>
    <w:rsid w:val="001C1A0C"/>
    <w:rsid w:val="001D1764"/>
    <w:rsid w:val="001D71A7"/>
    <w:rsid w:val="001E4BC9"/>
    <w:rsid w:val="001E79CF"/>
    <w:rsid w:val="001F3B68"/>
    <w:rsid w:val="001F55BB"/>
    <w:rsid w:val="001F7285"/>
    <w:rsid w:val="00202E78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3BFC"/>
    <w:rsid w:val="00325623"/>
    <w:rsid w:val="00336B65"/>
    <w:rsid w:val="00341388"/>
    <w:rsid w:val="00351AA3"/>
    <w:rsid w:val="003572DE"/>
    <w:rsid w:val="00360FD7"/>
    <w:rsid w:val="00373718"/>
    <w:rsid w:val="003763F7"/>
    <w:rsid w:val="00381CE7"/>
    <w:rsid w:val="0038572F"/>
    <w:rsid w:val="00385A20"/>
    <w:rsid w:val="00386F0B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CE0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621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15B85"/>
    <w:rsid w:val="00531CCB"/>
    <w:rsid w:val="00534136"/>
    <w:rsid w:val="00534B22"/>
    <w:rsid w:val="00552EE5"/>
    <w:rsid w:val="00553B30"/>
    <w:rsid w:val="00557200"/>
    <w:rsid w:val="005634FC"/>
    <w:rsid w:val="00567AE9"/>
    <w:rsid w:val="005708E6"/>
    <w:rsid w:val="00583F6E"/>
    <w:rsid w:val="00584431"/>
    <w:rsid w:val="00586301"/>
    <w:rsid w:val="005865EF"/>
    <w:rsid w:val="00587DEA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B4255"/>
    <w:rsid w:val="007C413B"/>
    <w:rsid w:val="007C665C"/>
    <w:rsid w:val="007D214B"/>
    <w:rsid w:val="007D39CC"/>
    <w:rsid w:val="007D4135"/>
    <w:rsid w:val="007D4B9F"/>
    <w:rsid w:val="007F49E9"/>
    <w:rsid w:val="007F6F71"/>
    <w:rsid w:val="00801DD0"/>
    <w:rsid w:val="00805E0D"/>
    <w:rsid w:val="008163D8"/>
    <w:rsid w:val="008279B7"/>
    <w:rsid w:val="00834620"/>
    <w:rsid w:val="00844EE1"/>
    <w:rsid w:val="00845A9E"/>
    <w:rsid w:val="00865A39"/>
    <w:rsid w:val="00865CBC"/>
    <w:rsid w:val="00866EB0"/>
    <w:rsid w:val="00872D8F"/>
    <w:rsid w:val="0087640D"/>
    <w:rsid w:val="00876ABD"/>
    <w:rsid w:val="00877265"/>
    <w:rsid w:val="00887478"/>
    <w:rsid w:val="008A0CEA"/>
    <w:rsid w:val="008A2024"/>
    <w:rsid w:val="008A470C"/>
    <w:rsid w:val="008A7622"/>
    <w:rsid w:val="008A7F2E"/>
    <w:rsid w:val="008B16D3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0C58"/>
    <w:rsid w:val="009A15F6"/>
    <w:rsid w:val="009A54C9"/>
    <w:rsid w:val="009B0A5E"/>
    <w:rsid w:val="009B5E31"/>
    <w:rsid w:val="009D42D2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4260A"/>
    <w:rsid w:val="00A52889"/>
    <w:rsid w:val="00A60FAE"/>
    <w:rsid w:val="00A637DC"/>
    <w:rsid w:val="00A67B32"/>
    <w:rsid w:val="00A73782"/>
    <w:rsid w:val="00A75383"/>
    <w:rsid w:val="00A803B3"/>
    <w:rsid w:val="00A81968"/>
    <w:rsid w:val="00A96EC7"/>
    <w:rsid w:val="00A97066"/>
    <w:rsid w:val="00AA4D04"/>
    <w:rsid w:val="00AB0FD8"/>
    <w:rsid w:val="00AB1F0F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5462"/>
    <w:rsid w:val="00B768DD"/>
    <w:rsid w:val="00B8135F"/>
    <w:rsid w:val="00B816EC"/>
    <w:rsid w:val="00B95513"/>
    <w:rsid w:val="00BA7275"/>
    <w:rsid w:val="00BB07C9"/>
    <w:rsid w:val="00BB7277"/>
    <w:rsid w:val="00BC30E3"/>
    <w:rsid w:val="00BD089E"/>
    <w:rsid w:val="00BD754F"/>
    <w:rsid w:val="00BE3A94"/>
    <w:rsid w:val="00BE3D65"/>
    <w:rsid w:val="00BE4B21"/>
    <w:rsid w:val="00BE6D9E"/>
    <w:rsid w:val="00C10D1D"/>
    <w:rsid w:val="00C11D2D"/>
    <w:rsid w:val="00C1272E"/>
    <w:rsid w:val="00C16EFD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925BA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A9F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0FF2EC6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Props1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Karl Rei</cp:lastModifiedBy>
  <cp:revision>6</cp:revision>
  <dcterms:created xsi:type="dcterms:W3CDTF">2025-03-21T19:05:00Z</dcterms:created>
  <dcterms:modified xsi:type="dcterms:W3CDTF">2025-03-26T09:08:00Z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